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F80AC" w14:textId="7358E51B" w:rsidR="00476AA9" w:rsidRDefault="007B038F" w:rsidP="007B00BB">
      <w:pPr>
        <w:spacing w:line="480" w:lineRule="auto"/>
        <w:ind w:firstLine="0"/>
      </w:pPr>
      <w:r w:rsidRPr="007B00BB">
        <w:rPr>
          <w:b/>
        </w:rPr>
        <w:t>Таблица. 1.</w:t>
      </w:r>
      <w:r>
        <w:t xml:space="preserve"> Корреляци</w:t>
      </w:r>
      <w:bookmarkStart w:id="0" w:name="_GoBack"/>
      <w:bookmarkEnd w:id="0"/>
      <w:r>
        <w:t>онная матрица</w:t>
      </w:r>
      <w:r w:rsidR="000A0F25">
        <w:t xml:space="preserve"> </w:t>
      </w:r>
      <w:r w:rsidR="000A0F25" w:rsidRPr="000A0F25">
        <w:t>концентрации NGAL</w:t>
      </w:r>
      <w:r w:rsidR="000A0F25">
        <w:t xml:space="preserve"> (</w:t>
      </w:r>
      <w:proofErr w:type="spellStart"/>
      <w:r w:rsidR="000A0F25">
        <w:t>нг</w:t>
      </w:r>
      <w:proofErr w:type="spellEnd"/>
      <w:r w:rsidR="000A0F25" w:rsidRPr="000A0F25">
        <w:t>/</w:t>
      </w:r>
      <w:r w:rsidR="000A0F25">
        <w:t>мл) и</w:t>
      </w:r>
      <w:r w:rsidR="000A0F25" w:rsidRPr="000A0F25">
        <w:t xml:space="preserve"> клинико-лабораторных данных</w:t>
      </w:r>
      <w:r w:rsidR="000A0F25">
        <w:t>.</w:t>
      </w:r>
    </w:p>
    <w:p w14:paraId="2A2361EB" w14:textId="3279E0FC" w:rsidR="007B1639" w:rsidRPr="007B038F" w:rsidRDefault="007B038F" w:rsidP="007B00BB">
      <w:pPr>
        <w:spacing w:line="480" w:lineRule="auto"/>
        <w:ind w:firstLine="0"/>
        <w:rPr>
          <w:lang w:val="en-US"/>
        </w:rPr>
      </w:pPr>
      <w:r w:rsidRPr="007B00BB">
        <w:rPr>
          <w:b/>
          <w:lang w:val="en-US"/>
        </w:rPr>
        <w:t>Table 1.</w:t>
      </w:r>
      <w:r w:rsidRPr="007B038F">
        <w:rPr>
          <w:lang w:val="en-US"/>
        </w:rPr>
        <w:t xml:space="preserve"> Correlation matrix of NGAL content (ng/ml) and clinical laboratory data.</w:t>
      </w:r>
    </w:p>
    <w:tbl>
      <w:tblPr>
        <w:tblW w:w="1469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8"/>
        <w:gridCol w:w="1100"/>
        <w:gridCol w:w="1200"/>
        <w:gridCol w:w="1200"/>
        <w:gridCol w:w="1200"/>
        <w:gridCol w:w="1200"/>
        <w:gridCol w:w="1200"/>
        <w:gridCol w:w="1200"/>
        <w:gridCol w:w="1200"/>
        <w:gridCol w:w="1200"/>
        <w:gridCol w:w="1200"/>
        <w:gridCol w:w="1076"/>
        <w:gridCol w:w="721"/>
      </w:tblGrid>
      <w:tr w:rsidR="007B1639" w:rsidRPr="007B00BB" w14:paraId="7B109070" w14:textId="77777777" w:rsidTr="005E4ED7">
        <w:trPr>
          <w:cantSplit/>
          <w:tblHeader/>
          <w:tblCellSpacing w:w="15" w:type="dxa"/>
        </w:trPr>
        <w:tc>
          <w:tcPr>
            <w:tcW w:w="14635" w:type="dxa"/>
            <w:gridSpan w:val="13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0" w:type="dxa"/>
              <w:bottom w:w="60" w:type="dxa"/>
              <w:right w:w="120" w:type="dxa"/>
            </w:tcMar>
            <w:vAlign w:val="bottom"/>
            <w:hideMark/>
          </w:tcPr>
          <w:p w14:paraId="73FE3A54" w14:textId="0385DAF1" w:rsidR="007B1639" w:rsidRPr="008579CD" w:rsidRDefault="007B1639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  <w:lang w:val="en-US"/>
              </w:rPr>
            </w:pPr>
          </w:p>
        </w:tc>
      </w:tr>
      <w:tr w:rsidR="00197707" w:rsidRPr="008579CD" w14:paraId="1F55CC87" w14:textId="77777777" w:rsidTr="007B038F">
        <w:trPr>
          <w:cantSplit/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582167E" w14:textId="77777777" w:rsidR="007B1639" w:rsidRPr="008579CD" w:rsidRDefault="007B1639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  <w:lang w:val="en-US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AA5B8B7" w14:textId="77777777" w:rsidR="007B1639" w:rsidRPr="008579CD" w:rsidRDefault="007B1639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NGAL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0E1C166" w14:textId="77777777" w:rsidR="007B1639" w:rsidRPr="008579CD" w:rsidRDefault="007B1639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Возраст</w:t>
            </w:r>
          </w:p>
          <w:p w14:paraId="32AC0F43" w14:textId="1192E5D2" w:rsidR="007B038F" w:rsidRPr="008579CD" w:rsidRDefault="007B038F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Age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DEA748" w14:textId="77777777" w:rsidR="007B1639" w:rsidRPr="008579CD" w:rsidRDefault="000A0F25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В</w:t>
            </w:r>
            <w:r w:rsidR="007B1639"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ес</w:t>
            </w:r>
          </w:p>
          <w:p w14:paraId="0DD23B75" w14:textId="543E1719" w:rsidR="007B038F" w:rsidRPr="008579CD" w:rsidRDefault="007B038F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Weight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EFAAE73" w14:textId="77777777" w:rsidR="007B1639" w:rsidRPr="008579CD" w:rsidRDefault="000A0F25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Р</w:t>
            </w:r>
            <w:r w:rsidR="007B1639"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ост</w:t>
            </w:r>
          </w:p>
          <w:p w14:paraId="553FC13B" w14:textId="6A08F2CF" w:rsidR="007B038F" w:rsidRPr="008579CD" w:rsidRDefault="007B038F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Height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923FB25" w14:textId="77777777" w:rsidR="007B1639" w:rsidRPr="008579CD" w:rsidRDefault="007B1639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ИМТ</w:t>
            </w:r>
          </w:p>
          <w:p w14:paraId="09E4EA73" w14:textId="0E83FB8F" w:rsidR="007B038F" w:rsidRPr="008579CD" w:rsidRDefault="007B038F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color w:val="333333"/>
                <w:sz w:val="20"/>
                <w:szCs w:val="20"/>
                <w:lang w:val="en-US"/>
              </w:rPr>
              <w:t>BMI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B9D7128" w14:textId="77777777" w:rsidR="007B1639" w:rsidRPr="008579CD" w:rsidRDefault="007B1639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bookmarkStart w:id="1" w:name="_Hlk216009958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 xml:space="preserve">L </w:t>
            </w: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абс</w:t>
            </w:r>
            <w:proofErr w:type="spellEnd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.</w:t>
            </w:r>
            <w:bookmarkEnd w:id="1"/>
          </w:p>
          <w:p w14:paraId="2E02F47A" w14:textId="320ACC32" w:rsidR="008579CD" w:rsidRPr="008579CD" w:rsidRDefault="008579CD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color w:val="333333"/>
                <w:sz w:val="20"/>
                <w:szCs w:val="20"/>
                <w:lang w:val="en-US"/>
              </w:rPr>
              <w:t>L abs.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269B6B9" w14:textId="77777777" w:rsidR="007B1639" w:rsidRPr="008579CD" w:rsidRDefault="007B1639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bookmarkStart w:id="2" w:name="_Hlk216010000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N %</w:t>
            </w:r>
            <w:bookmarkEnd w:id="2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DC81E45" w14:textId="77777777" w:rsidR="007B1639" w:rsidRPr="008579CD" w:rsidRDefault="007B1639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bookmarkStart w:id="3" w:name="_Hlk216010054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 xml:space="preserve">N </w:t>
            </w: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абс</w:t>
            </w:r>
            <w:proofErr w:type="spellEnd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.</w:t>
            </w:r>
            <w:bookmarkEnd w:id="3"/>
          </w:p>
          <w:p w14:paraId="6C93BF35" w14:textId="3545051F" w:rsidR="008579CD" w:rsidRPr="008579CD" w:rsidRDefault="008579CD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color w:val="333333"/>
                <w:sz w:val="20"/>
                <w:szCs w:val="20"/>
                <w:lang w:val="en-US"/>
              </w:rPr>
              <w:t>N abs.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B1B3296" w14:textId="77777777" w:rsidR="007B1639" w:rsidRPr="008579CD" w:rsidRDefault="007B1639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Eos</w:t>
            </w:r>
            <w:proofErr w:type="spellEnd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C819C12" w14:textId="77777777" w:rsidR="007B1639" w:rsidRPr="008579CD" w:rsidRDefault="007B1639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Eos</w:t>
            </w:r>
            <w:proofErr w:type="spellEnd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абс</w:t>
            </w:r>
            <w:proofErr w:type="spellEnd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.</w:t>
            </w:r>
          </w:p>
          <w:p w14:paraId="5D7098B4" w14:textId="734D3D9F" w:rsidR="008579CD" w:rsidRPr="008579CD" w:rsidRDefault="008579CD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color w:val="333333"/>
                <w:sz w:val="20"/>
                <w:szCs w:val="20"/>
                <w:lang w:val="en-US"/>
              </w:rPr>
              <w:t>Eos abs.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9F271A" w14:textId="77777777" w:rsidR="007B1639" w:rsidRPr="008579CD" w:rsidRDefault="007B1639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IgE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3B218B" w14:textId="77777777" w:rsidR="007B1639" w:rsidRPr="008579CD" w:rsidRDefault="007B1639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СОЭ</w:t>
            </w:r>
          </w:p>
          <w:p w14:paraId="4BABF7FF" w14:textId="4B61FC75" w:rsidR="007B038F" w:rsidRPr="008579CD" w:rsidRDefault="007B038F" w:rsidP="007B1639">
            <w:pPr>
              <w:ind w:firstLine="0"/>
              <w:jc w:val="center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color w:val="333333"/>
                <w:sz w:val="20"/>
                <w:szCs w:val="20"/>
                <w:lang w:val="en-US"/>
              </w:rPr>
              <w:t>ESR</w:t>
            </w:r>
          </w:p>
        </w:tc>
      </w:tr>
      <w:tr w:rsidR="00197707" w:rsidRPr="008579CD" w14:paraId="737DCFE4" w14:textId="77777777" w:rsidTr="007B038F">
        <w:trPr>
          <w:cantSplit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60" w:type="dxa"/>
              <w:right w:w="120" w:type="dxa"/>
            </w:tcMar>
            <w:hideMark/>
          </w:tcPr>
          <w:p w14:paraId="3994172F" w14:textId="67E2D1EA" w:rsidR="007B038F" w:rsidRPr="008579CD" w:rsidRDefault="007B1639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NGAL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30" w:type="dxa"/>
              <w:right w:w="300" w:type="dxa"/>
            </w:tcMar>
            <w:hideMark/>
          </w:tcPr>
          <w:p w14:paraId="014A2C23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30" w:type="dxa"/>
              <w:right w:w="300" w:type="dxa"/>
            </w:tcMar>
            <w:hideMark/>
          </w:tcPr>
          <w:p w14:paraId="158BE7D3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30" w:type="dxa"/>
              <w:right w:w="300" w:type="dxa"/>
            </w:tcMar>
            <w:hideMark/>
          </w:tcPr>
          <w:p w14:paraId="33494A78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30" w:type="dxa"/>
              <w:right w:w="300" w:type="dxa"/>
            </w:tcMar>
            <w:hideMark/>
          </w:tcPr>
          <w:p w14:paraId="1DBAA125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30" w:type="dxa"/>
              <w:right w:w="300" w:type="dxa"/>
            </w:tcMar>
            <w:hideMark/>
          </w:tcPr>
          <w:p w14:paraId="1BC4C579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30" w:type="dxa"/>
              <w:right w:w="300" w:type="dxa"/>
            </w:tcMar>
            <w:hideMark/>
          </w:tcPr>
          <w:p w14:paraId="66D8778D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30" w:type="dxa"/>
              <w:right w:w="300" w:type="dxa"/>
            </w:tcMar>
            <w:hideMark/>
          </w:tcPr>
          <w:p w14:paraId="196F5473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30" w:type="dxa"/>
              <w:right w:w="300" w:type="dxa"/>
            </w:tcMar>
            <w:hideMark/>
          </w:tcPr>
          <w:p w14:paraId="5F077114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30" w:type="dxa"/>
              <w:right w:w="300" w:type="dxa"/>
            </w:tcMar>
            <w:hideMark/>
          </w:tcPr>
          <w:p w14:paraId="3B89FA09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30" w:type="dxa"/>
              <w:right w:w="300" w:type="dxa"/>
            </w:tcMar>
            <w:hideMark/>
          </w:tcPr>
          <w:p w14:paraId="374A0915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30" w:type="dxa"/>
              <w:right w:w="300" w:type="dxa"/>
            </w:tcMar>
            <w:hideMark/>
          </w:tcPr>
          <w:p w14:paraId="2E4B2DFE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30" w:type="dxa"/>
              <w:right w:w="300" w:type="dxa"/>
            </w:tcMar>
            <w:hideMark/>
          </w:tcPr>
          <w:p w14:paraId="15302811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</w:tr>
      <w:tr w:rsidR="00197707" w:rsidRPr="008579CD" w14:paraId="483CC5B1" w14:textId="77777777" w:rsidTr="007B038F">
        <w:trPr>
          <w:cantSplit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D48581C" w14:textId="77777777" w:rsidR="007B1639" w:rsidRPr="008579CD" w:rsidRDefault="007B1639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Возраст</w:t>
            </w:r>
          </w:p>
          <w:p w14:paraId="3C9D551D" w14:textId="7B68D926" w:rsidR="007B038F" w:rsidRPr="008579CD" w:rsidRDefault="007B038F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Age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AD719F7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0.148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90C102B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4ED509C7" w14:textId="3E39D5D9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DE4EE0F" w14:textId="4BCDBB06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28D9C54" w14:textId="2E8CC32D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DB3050C" w14:textId="692861B3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7D5A8F3" w14:textId="4D38ED63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ABF5B67" w14:textId="1BF7D53F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A225230" w14:textId="0DBC830B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1B7D81F" w14:textId="13FBF678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4EB118D" w14:textId="442B1948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90D2477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</w:tr>
      <w:tr w:rsidR="00197707" w:rsidRPr="008579CD" w14:paraId="67D11071" w14:textId="77777777" w:rsidTr="007B038F">
        <w:trPr>
          <w:cantSplit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8B9753F" w14:textId="77777777" w:rsidR="007B1639" w:rsidRPr="008579CD" w:rsidRDefault="000A0F25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В</w:t>
            </w:r>
            <w:r w:rsidR="007B1639"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ес</w:t>
            </w:r>
          </w:p>
          <w:p w14:paraId="5E78F6AF" w14:textId="7DD3E8DF" w:rsidR="007B038F" w:rsidRPr="008579CD" w:rsidRDefault="007B038F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Weight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19C7A2E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0.223**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4B08120C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0.711***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FA94050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B14EA64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1C70FA69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5436031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4CE0DA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1FEF391B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76E8E83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75DF8EE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B2384EC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CAF2FFE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</w:tr>
      <w:tr w:rsidR="00197707" w:rsidRPr="008579CD" w14:paraId="3D05BF83" w14:textId="77777777" w:rsidTr="007B038F">
        <w:trPr>
          <w:cantSplit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562323FA" w14:textId="77777777" w:rsidR="007B1639" w:rsidRPr="008579CD" w:rsidRDefault="000A0F25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Р</w:t>
            </w:r>
            <w:r w:rsidR="007B1639"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ост</w:t>
            </w:r>
          </w:p>
          <w:p w14:paraId="5A70B1EA" w14:textId="1D282303" w:rsidR="007B038F" w:rsidRPr="008579CD" w:rsidRDefault="007B038F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Height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066494E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0.184*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F17135F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0.650***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134EFBC8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0.630***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81DDA15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C443AD6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091EA1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8CEB06C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C531C4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B7122C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E508C67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3273059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1769383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</w:tr>
      <w:tr w:rsidR="00197707" w:rsidRPr="008579CD" w14:paraId="0D526E09" w14:textId="77777777" w:rsidTr="007B038F">
        <w:trPr>
          <w:cantSplit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E0AA05B" w14:textId="77777777" w:rsidR="007B1639" w:rsidRPr="008579CD" w:rsidRDefault="007B1639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ИМТ</w:t>
            </w:r>
          </w:p>
          <w:p w14:paraId="2090E3E7" w14:textId="18B68D51" w:rsidR="007B038F" w:rsidRPr="008579CD" w:rsidRDefault="007B038F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color w:val="333333"/>
                <w:sz w:val="20"/>
                <w:szCs w:val="20"/>
                <w:lang w:val="en-US"/>
              </w:rPr>
              <w:t>BMI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183D5A7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9A86578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0.101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C49ABE5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0.037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1546156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-0.529***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D26DE83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732F8E5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9833099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8EC3B64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49AF550D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65EB8E0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AE74B74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646986C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</w:tr>
      <w:tr w:rsidR="00197707" w:rsidRPr="008579CD" w14:paraId="32DC0EA6" w14:textId="77777777" w:rsidTr="007B038F">
        <w:trPr>
          <w:cantSplit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6669E0B" w14:textId="77777777" w:rsidR="007B1639" w:rsidRPr="008579CD" w:rsidRDefault="007B1639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 xml:space="preserve">L </w:t>
            </w: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абс</w:t>
            </w:r>
            <w:proofErr w:type="spellEnd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.</w:t>
            </w:r>
          </w:p>
          <w:p w14:paraId="2E53FA0E" w14:textId="29C9CE76" w:rsidR="008579CD" w:rsidRPr="008579CD" w:rsidRDefault="008579CD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color w:val="333333"/>
                <w:sz w:val="20"/>
                <w:szCs w:val="20"/>
                <w:lang w:val="en-US"/>
              </w:rPr>
              <w:t>L abs.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6ACBA0F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0.198*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B6ABC86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18CF29D0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E83CED4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1A272B0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0166AFB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712FD00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E809175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5593901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AECACCF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14AE6C0D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273E31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</w:tr>
      <w:tr w:rsidR="00197707" w:rsidRPr="008579CD" w14:paraId="0A0323CA" w14:textId="77777777" w:rsidTr="007B038F">
        <w:trPr>
          <w:cantSplit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3F2AC49C" w14:textId="77777777" w:rsidR="007B1639" w:rsidRPr="008579CD" w:rsidRDefault="007B1639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N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6C55808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0.227**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BCF100F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0.065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11A7F189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0.095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2E9BF53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0.089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C5DD9F4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77F106E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0.151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0A5F493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9A4701C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46DD1A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4114B62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685ECA3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AD3CA42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</w:tr>
      <w:tr w:rsidR="00197707" w:rsidRPr="008579CD" w14:paraId="7FEC042F" w14:textId="77777777" w:rsidTr="007B038F">
        <w:trPr>
          <w:cantSplit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D67EC5E" w14:textId="77777777" w:rsidR="007B1639" w:rsidRPr="008579CD" w:rsidRDefault="007B1639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 xml:space="preserve">N </w:t>
            </w: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абс</w:t>
            </w:r>
            <w:proofErr w:type="spellEnd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.</w:t>
            </w:r>
          </w:p>
          <w:p w14:paraId="3580BFBF" w14:textId="46E3B534" w:rsidR="008579CD" w:rsidRPr="008579CD" w:rsidRDefault="008579CD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color w:val="333333"/>
                <w:sz w:val="20"/>
                <w:szCs w:val="20"/>
                <w:lang w:val="en-US"/>
              </w:rPr>
              <w:t>N abs.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748C12E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0.272**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D27BD6E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0.014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89AF5E2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0.013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1BD7BF89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EDBBBD8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EC2157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0.922***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46BEB227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0.499***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1CC54AED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7D827E2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1A7EF560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13982969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4F796A33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</w:tr>
      <w:tr w:rsidR="00197707" w:rsidRPr="008579CD" w14:paraId="0EDDC5BA" w14:textId="77777777" w:rsidTr="007B038F">
        <w:trPr>
          <w:cantSplit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C69813A" w14:textId="77777777" w:rsidR="007B1639" w:rsidRPr="008579CD" w:rsidRDefault="007B1639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Eos</w:t>
            </w:r>
            <w:proofErr w:type="spellEnd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168F552E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13C387A7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4F37BF26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8ACF876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EC490AD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5EEED1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-0.165*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A0AD762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-0.490***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CF5BBBE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</w:t>
            </w: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0.309***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A304C81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19F3BAAC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64D08BD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4455139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</w:tr>
      <w:tr w:rsidR="00197707" w:rsidRPr="008579CD" w14:paraId="7916A21C" w14:textId="77777777" w:rsidTr="007B038F">
        <w:trPr>
          <w:cantSplit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CB56261" w14:textId="77777777" w:rsidR="007B1639" w:rsidRPr="008579CD" w:rsidRDefault="007B1639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Eos</w:t>
            </w:r>
            <w:proofErr w:type="spellEnd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абс</w:t>
            </w:r>
            <w:proofErr w:type="spellEnd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.</w:t>
            </w:r>
          </w:p>
          <w:p w14:paraId="6CF72EAF" w14:textId="558C0BC3" w:rsidR="008579CD" w:rsidRPr="008579CD" w:rsidRDefault="008579CD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color w:val="333333"/>
                <w:sz w:val="20"/>
                <w:szCs w:val="20"/>
                <w:lang w:val="en-US"/>
              </w:rPr>
              <w:t>Eos abs.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1C6DFA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57F72C6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562CCA1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A5106E4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18240D3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CFDE35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307C18C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-0.416***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B98E721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-0.211**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3E7E3EF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0.951***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22026E8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—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6817F61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10071B3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</w:tr>
      <w:tr w:rsidR="00197707" w:rsidRPr="008579CD" w14:paraId="3450C9C2" w14:textId="77777777" w:rsidTr="007B038F">
        <w:trPr>
          <w:cantSplit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4561450" w14:textId="77777777" w:rsidR="007B1639" w:rsidRPr="008579CD" w:rsidRDefault="007B1639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IgE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55642E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951DC9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0.057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488F8BB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5BAF048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-0.198*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FA0C58A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0.299***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25C6E845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AC96E30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7C952071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000A9CAB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0.236**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32290B49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0.295***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6BA2CE14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20" w:type="dxa"/>
              <w:bottom w:w="30" w:type="dxa"/>
              <w:right w:w="300" w:type="dxa"/>
            </w:tcMar>
            <w:hideMark/>
          </w:tcPr>
          <w:p w14:paraId="5FC8C595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 </w:t>
            </w:r>
          </w:p>
        </w:tc>
      </w:tr>
      <w:tr w:rsidR="00197707" w:rsidRPr="008579CD" w14:paraId="31C0D457" w14:textId="77777777" w:rsidTr="007B038F">
        <w:trPr>
          <w:cantSplit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12" w:space="0" w:color="333333"/>
              <w:right w:val="nil"/>
            </w:tcBorders>
            <w:tcMar>
              <w:top w:w="60" w:type="dxa"/>
              <w:left w:w="120" w:type="dxa"/>
              <w:bottom w:w="120" w:type="dxa"/>
              <w:right w:w="120" w:type="dxa"/>
            </w:tcMar>
            <w:hideMark/>
          </w:tcPr>
          <w:p w14:paraId="051A3B95" w14:textId="77777777" w:rsidR="007B1639" w:rsidRPr="008579CD" w:rsidRDefault="007B1639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СОЭ</w:t>
            </w:r>
          </w:p>
          <w:p w14:paraId="1A58EF25" w14:textId="5A6C6A3D" w:rsidR="007B038F" w:rsidRPr="008579CD" w:rsidRDefault="007B038F" w:rsidP="007B1639">
            <w:pPr>
              <w:ind w:firstLine="0"/>
              <w:jc w:val="lef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color w:val="333333"/>
                <w:sz w:val="20"/>
                <w:szCs w:val="20"/>
                <w:lang w:val="en-US"/>
              </w:rPr>
              <w:t>ESR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333333"/>
              <w:right w:val="nil"/>
            </w:tcBorders>
            <w:tcMar>
              <w:top w:w="30" w:type="dxa"/>
              <w:left w:w="120" w:type="dxa"/>
              <w:bottom w:w="120" w:type="dxa"/>
              <w:right w:w="300" w:type="dxa"/>
            </w:tcMar>
            <w:hideMark/>
          </w:tcPr>
          <w:p w14:paraId="60DB25D9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0.194*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333333"/>
              <w:right w:val="nil"/>
            </w:tcBorders>
            <w:tcMar>
              <w:top w:w="30" w:type="dxa"/>
              <w:left w:w="120" w:type="dxa"/>
              <w:bottom w:w="120" w:type="dxa"/>
              <w:right w:w="300" w:type="dxa"/>
            </w:tcMar>
            <w:hideMark/>
          </w:tcPr>
          <w:p w14:paraId="5247D3A4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-0.249**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333333"/>
              <w:right w:val="nil"/>
            </w:tcBorders>
            <w:tcMar>
              <w:top w:w="30" w:type="dxa"/>
              <w:left w:w="120" w:type="dxa"/>
              <w:bottom w:w="120" w:type="dxa"/>
              <w:right w:w="300" w:type="dxa"/>
            </w:tcMar>
            <w:hideMark/>
          </w:tcPr>
          <w:p w14:paraId="288F244E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333333"/>
              <w:right w:val="nil"/>
            </w:tcBorders>
            <w:tcMar>
              <w:top w:w="30" w:type="dxa"/>
              <w:left w:w="120" w:type="dxa"/>
              <w:bottom w:w="120" w:type="dxa"/>
              <w:right w:w="300" w:type="dxa"/>
            </w:tcMar>
            <w:hideMark/>
          </w:tcPr>
          <w:p w14:paraId="16708321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-0.152*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333333"/>
              <w:right w:val="nil"/>
            </w:tcBorders>
            <w:tcMar>
              <w:top w:w="30" w:type="dxa"/>
              <w:left w:w="120" w:type="dxa"/>
              <w:bottom w:w="120" w:type="dxa"/>
              <w:right w:w="300" w:type="dxa"/>
            </w:tcMar>
            <w:hideMark/>
          </w:tcPr>
          <w:p w14:paraId="756344B4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333333"/>
              <w:right w:val="nil"/>
            </w:tcBorders>
            <w:tcMar>
              <w:top w:w="30" w:type="dxa"/>
              <w:left w:w="120" w:type="dxa"/>
              <w:bottom w:w="120" w:type="dxa"/>
              <w:right w:w="300" w:type="dxa"/>
            </w:tcMar>
            <w:hideMark/>
          </w:tcPr>
          <w:p w14:paraId="7C4FA4AC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0.037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333333"/>
              <w:right w:val="nil"/>
            </w:tcBorders>
            <w:tcMar>
              <w:top w:w="30" w:type="dxa"/>
              <w:left w:w="120" w:type="dxa"/>
              <w:bottom w:w="120" w:type="dxa"/>
              <w:right w:w="300" w:type="dxa"/>
            </w:tcMar>
            <w:hideMark/>
          </w:tcPr>
          <w:p w14:paraId="166D6149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b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0.334***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333333"/>
              <w:right w:val="nil"/>
            </w:tcBorders>
            <w:tcMar>
              <w:top w:w="30" w:type="dxa"/>
              <w:left w:w="120" w:type="dxa"/>
              <w:bottom w:w="120" w:type="dxa"/>
              <w:right w:w="300" w:type="dxa"/>
            </w:tcMar>
            <w:hideMark/>
          </w:tcPr>
          <w:p w14:paraId="7D39D84D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0.146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333333"/>
              <w:right w:val="nil"/>
            </w:tcBorders>
            <w:tcMar>
              <w:top w:w="30" w:type="dxa"/>
              <w:left w:w="120" w:type="dxa"/>
              <w:bottom w:w="120" w:type="dxa"/>
              <w:right w:w="300" w:type="dxa"/>
            </w:tcMar>
            <w:hideMark/>
          </w:tcPr>
          <w:p w14:paraId="2F2BF750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333333"/>
              <w:right w:val="nil"/>
            </w:tcBorders>
            <w:tcMar>
              <w:top w:w="30" w:type="dxa"/>
              <w:left w:w="120" w:type="dxa"/>
              <w:bottom w:w="120" w:type="dxa"/>
              <w:right w:w="300" w:type="dxa"/>
            </w:tcMar>
            <w:hideMark/>
          </w:tcPr>
          <w:p w14:paraId="44BB7CEC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-0.090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12" w:space="0" w:color="333333"/>
              <w:right w:val="nil"/>
            </w:tcBorders>
            <w:tcMar>
              <w:top w:w="30" w:type="dxa"/>
              <w:left w:w="120" w:type="dxa"/>
              <w:bottom w:w="120" w:type="dxa"/>
              <w:right w:w="300" w:type="dxa"/>
            </w:tcMar>
            <w:hideMark/>
          </w:tcPr>
          <w:p w14:paraId="67B440CD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-0.067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333333"/>
              <w:right w:val="nil"/>
            </w:tcBorders>
            <w:tcMar>
              <w:top w:w="30" w:type="dxa"/>
              <w:left w:w="120" w:type="dxa"/>
              <w:bottom w:w="120" w:type="dxa"/>
              <w:right w:w="300" w:type="dxa"/>
            </w:tcMar>
            <w:hideMark/>
          </w:tcPr>
          <w:p w14:paraId="0926D4DD" w14:textId="77777777" w:rsidR="007B1639" w:rsidRPr="008579CD" w:rsidRDefault="007B1639" w:rsidP="007B1639">
            <w:pPr>
              <w:ind w:firstLine="0"/>
              <w:jc w:val="right"/>
              <w:rPr>
                <w:rFonts w:eastAsia="Times New Roman"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</w:rPr>
              <w:t>—</w:t>
            </w:r>
          </w:p>
        </w:tc>
      </w:tr>
      <w:tr w:rsidR="007B1639" w:rsidRPr="007B00BB" w14:paraId="60507E0E" w14:textId="77777777" w:rsidTr="005E4ED7">
        <w:trPr>
          <w:cantSplit/>
          <w:tblCellSpacing w:w="15" w:type="dxa"/>
        </w:trPr>
        <w:tc>
          <w:tcPr>
            <w:tcW w:w="1463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E513258" w14:textId="77777777" w:rsidR="006A1C8B" w:rsidRDefault="006A1C8B" w:rsidP="006A1C8B">
            <w:pPr>
              <w:ind w:firstLine="0"/>
              <w:rPr>
                <w:rFonts w:eastAsia="Times New Roman"/>
                <w:bCs/>
                <w:color w:val="333333"/>
                <w:sz w:val="20"/>
                <w:szCs w:val="20"/>
              </w:rPr>
            </w:pPr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lastRenderedPageBreak/>
              <w:t xml:space="preserve">Примечание: * p </w:t>
            </w:r>
            <w:proofErr w:type="gramStart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>&lt; .</w:t>
            </w:r>
            <w:proofErr w:type="gramEnd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 xml:space="preserve">05, ** p &lt; .01, *** p &lt; .001. ИМТ – индекс массы тела; L </w:t>
            </w:r>
            <w:proofErr w:type="spellStart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>абс</w:t>
            </w:r>
            <w:proofErr w:type="spellEnd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 xml:space="preserve">. – </w:t>
            </w:r>
            <w:bookmarkStart w:id="4" w:name="_Hlk216010147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>абсолютное содержание лейкоцитов в периферической крови (×10³/</w:t>
            </w:r>
            <w:proofErr w:type="spellStart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>мкл</w:t>
            </w:r>
            <w:proofErr w:type="spellEnd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>)</w:t>
            </w:r>
            <w:bookmarkEnd w:id="4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 xml:space="preserve">; </w:t>
            </w:r>
            <w:bookmarkStart w:id="5" w:name="_Hlk216010187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 xml:space="preserve">N % – нейтрофилы в процентах; N </w:t>
            </w:r>
            <w:proofErr w:type="spellStart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>абс</w:t>
            </w:r>
            <w:proofErr w:type="spellEnd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>. – абсолютное содержание нейтрофилов в периферической крови (×10³/</w:t>
            </w:r>
            <w:proofErr w:type="spellStart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>мкл</w:t>
            </w:r>
            <w:proofErr w:type="spellEnd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>);</w:t>
            </w:r>
            <w:bookmarkEnd w:id="5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 xml:space="preserve"> </w:t>
            </w:r>
            <w:r w:rsidRPr="008579CD">
              <w:rPr>
                <w:rFonts w:eastAsia="Times New Roman"/>
                <w:bCs/>
                <w:color w:val="333333"/>
                <w:sz w:val="20"/>
                <w:szCs w:val="20"/>
                <w:lang w:val="en-US"/>
              </w:rPr>
              <w:t>Eos</w:t>
            </w:r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 xml:space="preserve"> % – эозинофилы в процентах; </w:t>
            </w:r>
            <w:r w:rsidRPr="008579CD">
              <w:rPr>
                <w:rFonts w:eastAsia="Times New Roman"/>
                <w:bCs/>
                <w:color w:val="333333"/>
                <w:sz w:val="20"/>
                <w:szCs w:val="20"/>
                <w:lang w:val="en-US"/>
              </w:rPr>
              <w:t>Eos</w:t>
            </w:r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>абс</w:t>
            </w:r>
            <w:proofErr w:type="spellEnd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>. – абсолютное содержание эозинофилов в периферической крови (×10³/</w:t>
            </w:r>
            <w:proofErr w:type="spellStart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>мкл</w:t>
            </w:r>
            <w:proofErr w:type="spellEnd"/>
            <w:r w:rsidRPr="008579CD">
              <w:rPr>
                <w:rFonts w:eastAsia="Times New Roman"/>
                <w:bCs/>
                <w:color w:val="333333"/>
                <w:sz w:val="20"/>
                <w:szCs w:val="20"/>
              </w:rPr>
              <w:t>); СОЭ – скорость оседания эритроцитов.</w:t>
            </w:r>
          </w:p>
          <w:p w14:paraId="0E7E1E7E" w14:textId="3C054FE8" w:rsidR="008579CD" w:rsidRPr="008579CD" w:rsidRDefault="006A1C8B" w:rsidP="006A1C8B">
            <w:pPr>
              <w:spacing w:before="100" w:beforeAutospacing="1" w:after="100" w:afterAutospacing="1"/>
              <w:ind w:firstLine="0"/>
              <w:jc w:val="left"/>
              <w:rPr>
                <w:rFonts w:eastAsia="Times New Roman"/>
                <w:color w:val="333333"/>
                <w:sz w:val="20"/>
                <w:szCs w:val="20"/>
                <w:lang w:val="en-US"/>
              </w:rPr>
            </w:pPr>
            <w:r w:rsidRPr="008579CD">
              <w:rPr>
                <w:rFonts w:eastAsia="Times New Roman"/>
                <w:color w:val="333333"/>
                <w:sz w:val="20"/>
                <w:szCs w:val="20"/>
                <w:lang w:val="en-US"/>
              </w:rPr>
              <w:t xml:space="preserve">Note: </w:t>
            </w:r>
            <w:r w:rsidRPr="008579CD">
              <w:rPr>
                <w:rFonts w:eastAsia="Times New Roman"/>
                <w:bCs/>
                <w:color w:val="333333"/>
                <w:sz w:val="20"/>
                <w:szCs w:val="20"/>
                <w:lang w:val="en-US"/>
              </w:rPr>
              <w:t xml:space="preserve">* p &lt; .05, ** p &lt; .01, *** p &lt; .001. </w:t>
            </w:r>
            <w:r w:rsidRPr="008579CD">
              <w:rPr>
                <w:rFonts w:eastAsia="Times New Roman"/>
                <w:color w:val="333333"/>
                <w:sz w:val="20"/>
                <w:szCs w:val="20"/>
                <w:lang w:val="en-US"/>
              </w:rPr>
              <w:t>BMI – body mass index; L abs. – absolute content of leukocytes in peripheral blood (×10³/</w:t>
            </w:r>
            <w:r w:rsidRPr="008579CD">
              <w:rPr>
                <w:rFonts w:eastAsia="Times New Roman"/>
                <w:color w:val="333333"/>
                <w:sz w:val="20"/>
                <w:szCs w:val="20"/>
              </w:rPr>
              <w:t>μ</w:t>
            </w:r>
            <w:r w:rsidRPr="008579CD">
              <w:rPr>
                <w:rFonts w:eastAsia="Times New Roman"/>
                <w:color w:val="333333"/>
                <w:sz w:val="20"/>
                <w:szCs w:val="20"/>
                <w:lang w:val="en-US"/>
              </w:rPr>
              <w:t>l); N % – neutrophils as a percentage; N abs. – absolute content of neutrophils in peripheral blood (×10³/</w:t>
            </w:r>
            <w:r w:rsidRPr="008579CD">
              <w:rPr>
                <w:rFonts w:eastAsia="Times New Roman"/>
                <w:color w:val="333333"/>
                <w:sz w:val="20"/>
                <w:szCs w:val="20"/>
              </w:rPr>
              <w:t>μ</w:t>
            </w:r>
            <w:r w:rsidRPr="008579CD">
              <w:rPr>
                <w:rFonts w:eastAsia="Times New Roman"/>
                <w:color w:val="333333"/>
                <w:sz w:val="20"/>
                <w:szCs w:val="20"/>
                <w:lang w:val="en-US"/>
              </w:rPr>
              <w:t>l);</w:t>
            </w:r>
            <w:r w:rsidRPr="008579CD">
              <w:rPr>
                <w:sz w:val="20"/>
                <w:szCs w:val="20"/>
                <w:lang w:val="en-US"/>
              </w:rPr>
              <w:t xml:space="preserve"> </w:t>
            </w:r>
            <w:r w:rsidRPr="008579CD">
              <w:rPr>
                <w:rFonts w:eastAsia="Times New Roman"/>
                <w:color w:val="333333"/>
                <w:sz w:val="20"/>
                <w:szCs w:val="20"/>
                <w:lang w:val="en-US"/>
              </w:rPr>
              <w:t>Eos % – eosinophils as a percentage; Eos abs. – absolute content of eosinophils in peripheral blood (×10³/</w:t>
            </w:r>
            <w:proofErr w:type="spellStart"/>
            <w:r w:rsidRPr="008579CD">
              <w:rPr>
                <w:rFonts w:eastAsia="Times New Roman"/>
                <w:color w:val="333333"/>
                <w:sz w:val="20"/>
                <w:szCs w:val="20"/>
                <w:lang w:val="en-US"/>
              </w:rPr>
              <w:t>μl</w:t>
            </w:r>
            <w:proofErr w:type="spellEnd"/>
            <w:r w:rsidRPr="008579CD">
              <w:rPr>
                <w:rFonts w:eastAsia="Times New Roman"/>
                <w:color w:val="333333"/>
                <w:sz w:val="20"/>
                <w:szCs w:val="20"/>
                <w:lang w:val="en-US"/>
              </w:rPr>
              <w:t>); ESR – erythrocyte sedimentation rate.</w:t>
            </w:r>
          </w:p>
          <w:p w14:paraId="4D9ECDF8" w14:textId="6A9B281B" w:rsidR="008579CD" w:rsidRPr="008579CD" w:rsidRDefault="008579CD" w:rsidP="00197707">
            <w:pPr>
              <w:ind w:firstLine="0"/>
              <w:rPr>
                <w:rFonts w:eastAsia="Times New Roman"/>
                <w:bCs/>
                <w:color w:val="333333"/>
                <w:sz w:val="20"/>
                <w:szCs w:val="20"/>
                <w:lang w:val="en-US"/>
              </w:rPr>
            </w:pPr>
          </w:p>
        </w:tc>
      </w:tr>
    </w:tbl>
    <w:p w14:paraId="2EE01D09" w14:textId="77777777" w:rsidR="007B1639" w:rsidRPr="007B038F" w:rsidRDefault="007B1639">
      <w:pPr>
        <w:rPr>
          <w:lang w:val="en-US"/>
        </w:rPr>
      </w:pPr>
    </w:p>
    <w:sectPr w:rsidR="007B1639" w:rsidRPr="007B038F" w:rsidSect="007B16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78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639"/>
    <w:rsid w:val="000A0F25"/>
    <w:rsid w:val="00116252"/>
    <w:rsid w:val="00197707"/>
    <w:rsid w:val="00476AA9"/>
    <w:rsid w:val="004D44F4"/>
    <w:rsid w:val="005E4ED7"/>
    <w:rsid w:val="00666DB2"/>
    <w:rsid w:val="006A1C8B"/>
    <w:rsid w:val="007B00BB"/>
    <w:rsid w:val="007B038F"/>
    <w:rsid w:val="007B1639"/>
    <w:rsid w:val="007E4AAC"/>
    <w:rsid w:val="008579CD"/>
    <w:rsid w:val="0089488C"/>
    <w:rsid w:val="00A20D1F"/>
    <w:rsid w:val="00C7632D"/>
    <w:rsid w:val="00CA389B"/>
    <w:rsid w:val="00DE6255"/>
    <w:rsid w:val="00E81F97"/>
    <w:rsid w:val="00F8423A"/>
    <w:rsid w:val="00FD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B1327"/>
  <w15:chartTrackingRefBased/>
  <w15:docId w15:val="{41B3FCBA-B4F2-4A4A-BB7C-3490AA2A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2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2"/>
    <w:qFormat/>
    <w:rsid w:val="004D44F4"/>
    <w:pPr>
      <w:spacing w:after="0" w:line="240" w:lineRule="auto"/>
      <w:ind w:firstLine="708"/>
      <w:jc w:val="both"/>
    </w:pPr>
    <w:rPr>
      <w:rFonts w:ascii="Times New Roman" w:hAnsi="Times New Roman" w:cs="Times New Roman"/>
      <w:kern w:val="0"/>
      <w:sz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B16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16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163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163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163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163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163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163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163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Roman">
    <w:name w:val="Times Roman"/>
    <w:basedOn w:val="a"/>
    <w:qFormat/>
    <w:rsid w:val="004D44F4"/>
  </w:style>
  <w:style w:type="paragraph" w:customStyle="1" w:styleId="a3">
    <w:name w:val="ГОСТ"/>
    <w:basedOn w:val="a"/>
    <w:link w:val="a4"/>
    <w:uiPriority w:val="1"/>
    <w:qFormat/>
    <w:rsid w:val="004D44F4"/>
    <w:pPr>
      <w:widowControl w:val="0"/>
      <w:autoSpaceDE w:val="0"/>
      <w:autoSpaceDN w:val="0"/>
      <w:adjustRightInd w:val="0"/>
      <w:spacing w:line="360" w:lineRule="auto"/>
    </w:pPr>
    <w:rPr>
      <w:rFonts w:eastAsia="Times New Roman" w:cstheme="minorBidi"/>
      <w:kern w:val="2"/>
      <w14:ligatures w14:val="standardContextual"/>
    </w:rPr>
  </w:style>
  <w:style w:type="character" w:customStyle="1" w:styleId="a4">
    <w:name w:val="ГОСТ Знак"/>
    <w:link w:val="a3"/>
    <w:uiPriority w:val="1"/>
    <w:rsid w:val="004D44F4"/>
    <w:rPr>
      <w:rFonts w:ascii="Times New Roman" w:eastAsia="Times New Roman" w:hAnsi="Times New Roman"/>
      <w:sz w:val="24"/>
      <w:lang w:eastAsia="ru-RU"/>
    </w:rPr>
  </w:style>
  <w:style w:type="table" w:styleId="a5">
    <w:name w:val="Table Grid"/>
    <w:basedOn w:val="a1"/>
    <w:uiPriority w:val="39"/>
    <w:rsid w:val="004D4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1">
    <w:name w:val="Plain Table 2"/>
    <w:basedOn w:val="a1"/>
    <w:uiPriority w:val="42"/>
    <w:rsid w:val="004D44F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sid w:val="007B1639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7B1639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B1639"/>
    <w:rPr>
      <w:rFonts w:eastAsiaTheme="majorEastAsia" w:cstheme="majorBidi"/>
      <w:color w:val="0F4761" w:themeColor="accent1" w:themeShade="BF"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B1639"/>
    <w:rPr>
      <w:rFonts w:eastAsiaTheme="majorEastAsia" w:cstheme="majorBidi"/>
      <w:i/>
      <w:iCs/>
      <w:color w:val="0F4761" w:themeColor="accent1" w:themeShade="BF"/>
      <w:kern w:val="0"/>
      <w:sz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B1639"/>
    <w:rPr>
      <w:rFonts w:eastAsiaTheme="majorEastAsia" w:cstheme="majorBidi"/>
      <w:color w:val="0F4761" w:themeColor="accent1" w:themeShade="BF"/>
      <w:kern w:val="0"/>
      <w:sz w:val="24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B1639"/>
    <w:rPr>
      <w:rFonts w:eastAsiaTheme="majorEastAsia" w:cstheme="majorBidi"/>
      <w:i/>
      <w:iCs/>
      <w:color w:val="595959" w:themeColor="text1" w:themeTint="A6"/>
      <w:kern w:val="0"/>
      <w:sz w:val="24"/>
      <w:lang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7B1639"/>
    <w:rPr>
      <w:rFonts w:eastAsiaTheme="majorEastAsia" w:cstheme="majorBidi"/>
      <w:color w:val="595959" w:themeColor="text1" w:themeTint="A6"/>
      <w:kern w:val="0"/>
      <w:sz w:val="24"/>
      <w:lang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7B1639"/>
    <w:rPr>
      <w:rFonts w:eastAsiaTheme="majorEastAsia" w:cstheme="majorBidi"/>
      <w:i/>
      <w:iCs/>
      <w:color w:val="272727" w:themeColor="text1" w:themeTint="D8"/>
      <w:kern w:val="0"/>
      <w:sz w:val="24"/>
      <w:lang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7B1639"/>
    <w:rPr>
      <w:rFonts w:eastAsiaTheme="majorEastAsia" w:cstheme="majorBidi"/>
      <w:color w:val="272727" w:themeColor="text1" w:themeTint="D8"/>
      <w:kern w:val="0"/>
      <w:sz w:val="24"/>
      <w:lang w:eastAsia="ru-RU"/>
      <w14:ligatures w14:val="none"/>
    </w:rPr>
  </w:style>
  <w:style w:type="paragraph" w:styleId="a6">
    <w:name w:val="Title"/>
    <w:basedOn w:val="a"/>
    <w:next w:val="a"/>
    <w:link w:val="a7"/>
    <w:uiPriority w:val="10"/>
    <w:qFormat/>
    <w:rsid w:val="007B16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7B163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8">
    <w:name w:val="Subtitle"/>
    <w:basedOn w:val="a"/>
    <w:next w:val="a"/>
    <w:link w:val="a9"/>
    <w:uiPriority w:val="11"/>
    <w:qFormat/>
    <w:rsid w:val="007B1639"/>
    <w:pPr>
      <w:numPr>
        <w:ilvl w:val="1"/>
      </w:numPr>
      <w:spacing w:after="160"/>
      <w:ind w:firstLine="708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7B1639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styleId="22">
    <w:name w:val="Quote"/>
    <w:basedOn w:val="a"/>
    <w:next w:val="a"/>
    <w:link w:val="23"/>
    <w:uiPriority w:val="29"/>
    <w:qFormat/>
    <w:rsid w:val="007B16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7B1639"/>
    <w:rPr>
      <w:rFonts w:ascii="Times New Roman" w:hAnsi="Times New Roman" w:cs="Times New Roman"/>
      <w:i/>
      <w:iCs/>
      <w:color w:val="404040" w:themeColor="text1" w:themeTint="BF"/>
      <w:kern w:val="0"/>
      <w:sz w:val="24"/>
      <w:lang w:eastAsia="ru-RU"/>
      <w14:ligatures w14:val="none"/>
    </w:rPr>
  </w:style>
  <w:style w:type="paragraph" w:styleId="aa">
    <w:name w:val="List Paragraph"/>
    <w:basedOn w:val="a"/>
    <w:uiPriority w:val="34"/>
    <w:qFormat/>
    <w:rsid w:val="007B1639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7B1639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7B16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7B1639"/>
    <w:rPr>
      <w:rFonts w:ascii="Times New Roman" w:hAnsi="Times New Roman" w:cs="Times New Roman"/>
      <w:i/>
      <w:iCs/>
      <w:color w:val="0F4761" w:themeColor="accent1" w:themeShade="BF"/>
      <w:kern w:val="0"/>
      <w:sz w:val="24"/>
      <w:lang w:eastAsia="ru-RU"/>
      <w14:ligatures w14:val="none"/>
    </w:rPr>
  </w:style>
  <w:style w:type="character" w:styleId="ae">
    <w:name w:val="Intense Reference"/>
    <w:basedOn w:val="a0"/>
    <w:uiPriority w:val="32"/>
    <w:qFormat/>
    <w:rsid w:val="007B16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RePack by Diakov</cp:lastModifiedBy>
  <cp:revision>6</cp:revision>
  <dcterms:created xsi:type="dcterms:W3CDTF">2025-12-07T07:11:00Z</dcterms:created>
  <dcterms:modified xsi:type="dcterms:W3CDTF">2026-01-13T03:07:00Z</dcterms:modified>
</cp:coreProperties>
</file>